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tblBorders>
        <w:tblLook w:val="04A0" w:firstRow="1" w:lastRow="0" w:firstColumn="1" w:lastColumn="0" w:noHBand="0" w:noVBand="1"/>
      </w:tblPr>
      <w:tblGrid>
        <w:gridCol w:w="3780"/>
        <w:gridCol w:w="5018"/>
        <w:gridCol w:w="1682"/>
      </w:tblGrid>
      <w:tr w:rsidR="00254FC3" w14:paraId="370FCD55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CFF4E7" w14:textId="6BBA5789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572B7232" wp14:editId="2D9C9985">
                  <wp:extent cx="2381250" cy="1581150"/>
                  <wp:effectExtent l="0" t="0" r="0" b="0"/>
                  <wp:docPr id="81" name="Рисунок 81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F3383B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Гусеничный экскаватор LONKING CDM 6225N (габаритный)</w:t>
            </w:r>
          </w:p>
          <w:p w14:paraId="1FC10215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кг:  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21800</w:t>
            </w:r>
            <w: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Ковш стандартный со сменными зубьями:   1,1 м³</w:t>
            </w:r>
            <w: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   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Cummins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6BTAA5.9-C150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Tier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2) мощностью 152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с механическим ТНВД</w:t>
            </w:r>
            <w: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рабочим оборудованием:   джойстики</w:t>
            </w:r>
            <w: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Климатическая установка в кабине:   кондиционер, печка, салонный фильтр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79A084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10 800 000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Рублей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Москва</w:t>
            </w:r>
          </w:p>
        </w:tc>
      </w:tr>
      <w:tr w:rsidR="00254FC3" w14:paraId="28081B9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450680" w14:textId="3E4259C1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8C8DE54" wp14:editId="76C6A8B0">
                  <wp:extent cx="1905000" cy="1270000"/>
                  <wp:effectExtent l="0" t="0" r="0" b="6350"/>
                  <wp:docPr id="80" name="Рисунок 80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17476D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Колёсный экскаватор LONKING CDM6150W</w:t>
            </w:r>
          </w:p>
          <w:p w14:paraId="731BDBDD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кг:   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13500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стандартный со сменными зубьями:   0,6 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   CUMMINS QSB3.9-C125-30  (126 л/с)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Насос: TOBIS P63P011/A2 (Корея)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Управление рабочим оборудованием:  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Климатическая установка в кабине:   кондиционер, печка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CEA121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9 000 000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055535C9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68CCD" w14:textId="4ED30C01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D060127" wp14:editId="75335F11">
                  <wp:extent cx="1905000" cy="2012950"/>
                  <wp:effectExtent l="0" t="0" r="0" b="6350"/>
                  <wp:docPr id="79" name="Рисунок 79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01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24695E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Колёсный экскаватор LONKING CDM6225W</w:t>
            </w:r>
          </w:p>
          <w:p w14:paraId="45EB0D45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кг:   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22500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стандартный со сменными зубьями:   1,0 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   CUMMINS 6BTAA5.9-C150-II  (152 л/с)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Управление рабочим оборудованием:  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Климатическая установка в кабине:   кондиционер, печка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8ECE7" w14:textId="403C3209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 xml:space="preserve">13 </w:t>
            </w:r>
            <w:r w:rsidR="00392DF0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71E745F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D07A8" w14:textId="39441962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A66F755" wp14:editId="0C51CD78">
                  <wp:extent cx="1905000" cy="1276350"/>
                  <wp:effectExtent l="0" t="0" r="0" b="0"/>
                  <wp:docPr id="77" name="Рисунок 77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1B953D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КМУ KANGLIM 2056 на шасси КАМАЗ 43118</w:t>
            </w:r>
          </w:p>
          <w:p w14:paraId="1B3943DE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43118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 КМУ: 8000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Вылет стрелы: 20,3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борта: 6200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ED551D" w14:textId="0F44580E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</w:t>
            </w:r>
            <w:r w:rsidR="00DD3916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 xml:space="preserve">2 </w:t>
            </w:r>
            <w:r w:rsidR="00633140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</w:t>
            </w:r>
            <w:r w:rsidR="00DD3916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03F98D6A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736467" w14:textId="594C3816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B2B3A45" wp14:editId="5EE38402">
                  <wp:extent cx="1905000" cy="1073150"/>
                  <wp:effectExtent l="0" t="0" r="0" b="0"/>
                  <wp:docPr id="76" name="Рисунок 76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DF9743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КМУ KANGLIM 2056 на шасси КАМАЗ 65115</w:t>
            </w:r>
          </w:p>
          <w:p w14:paraId="1DBAC8FF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65115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 КМУ: 8000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Вылет стрелы: 20,3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борта: 6500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DA898" w14:textId="01C6233F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 xml:space="preserve">11 </w:t>
            </w:r>
            <w:r w:rsidR="00767607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3F700B6A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B2C5D8" w14:textId="0675E5F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646719FE" wp14:editId="31939989">
                  <wp:extent cx="1905000" cy="1416050"/>
                  <wp:effectExtent l="0" t="0" r="0" b="0"/>
                  <wp:docPr id="75" name="Рисунок 75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1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5CBAFF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КМУ HORYONG 216 на шасси КАМАЗ 65117</w:t>
            </w:r>
          </w:p>
          <w:p w14:paraId="407EA613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65117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 КМУ: 8000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Вылет стрелы: 19,7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борта: 6800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5EDC9" w14:textId="04AFB2EC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 xml:space="preserve">11 </w:t>
            </w:r>
            <w:r w:rsidR="00767607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126D5378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72C1B7" w14:textId="7D02DC43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 wp14:anchorId="625D1690" wp14:editId="1DAC7B4C">
                  <wp:extent cx="1905000" cy="1149350"/>
                  <wp:effectExtent l="0" t="0" r="0" b="0"/>
                  <wp:docPr id="74" name="Рисунок 74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4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7E6C02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КМУ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HORYONG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216 на шасси FAW CA3250 </w:t>
            </w:r>
          </w:p>
          <w:p w14:paraId="0E028376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FAW CA3250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 КМУ: 8000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Вылет стрелы: 19,7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борта: 8000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7A0DBA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12 750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6C180BD9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27CD3B" w14:textId="5F383EDE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283784BB" wp14:editId="439FA98C">
                  <wp:extent cx="1905000" cy="1066800"/>
                  <wp:effectExtent l="0" t="0" r="0" b="0"/>
                  <wp:docPr id="61" name="Рисунок 61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91179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КМУ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HANGIL</w:t>
            </w:r>
            <w:r w:rsidRPr="0025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515 на шасси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JAC</w:t>
            </w:r>
            <w:r w:rsidRPr="00254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120 4х2 </w:t>
            </w:r>
          </w:p>
          <w:p w14:paraId="1A201BE9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JAC 120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 КМУ: 5000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Вылет стрелы: 13,9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борта: 6000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DB8206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9 600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6A2A8978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B84B5" w14:textId="77777777" w:rsidR="00254FC3" w:rsidRDefault="00254FC3">
            <w:pPr>
              <w:rPr>
                <w:rFonts w:eastAsia="Times New Roman"/>
              </w:rPr>
            </w:pP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EFDC8" w14:textId="77777777" w:rsidR="00254FC3" w:rsidRDefault="00254F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A9609" w14:textId="77777777" w:rsidR="00254FC3" w:rsidRDefault="00254F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4FC3" w14:paraId="62AA3A6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E8B541" w14:textId="2A36B1D1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4EBBB6B" wp14:editId="633959CB">
                  <wp:extent cx="1905000" cy="1346200"/>
                  <wp:effectExtent l="0" t="0" r="0" b="6350"/>
                  <wp:docPr id="60" name="Рисунок 60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E77B4" w14:textId="77777777" w:rsidR="00254FC3" w:rsidRDefault="00254FC3">
            <w:pPr>
              <w:pStyle w:val="a7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Cамосвал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КАМАЗ 65115-48</w:t>
            </w:r>
          </w:p>
          <w:p w14:paraId="3CC2D5E2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Грузоподъёмность: 15000 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Объём грузовой платформы: 10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Cummins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ISB6.7E5 (Е-5), 300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ZF9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94205C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6 500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19C8971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900246" w14:textId="4C1C6C9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281EEA3" wp14:editId="32B10513">
                  <wp:extent cx="1905000" cy="1238250"/>
                  <wp:effectExtent l="0" t="0" r="0" b="0"/>
                  <wp:docPr id="59" name="Рисунок 59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B40462" w14:textId="77777777" w:rsidR="00254FC3" w:rsidRDefault="00254FC3">
            <w:pPr>
              <w:pStyle w:val="a7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Cамосвал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КАМАЗ 6522-53</w:t>
            </w:r>
          </w:p>
          <w:p w14:paraId="5718EBFB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6х6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Грузоподъёмность: 20000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Объём грузовой платформы: 16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 КАМАЗ-740.735-400 (E-5)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ZF9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21E7DA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10 400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356E7398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87790" w14:textId="4E547AB6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DAC92F2" wp14:editId="4644894F">
                  <wp:extent cx="1905000" cy="1492250"/>
                  <wp:effectExtent l="0" t="0" r="0" b="0"/>
                  <wp:docPr id="58" name="Рисунок 58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EFA9FA" w14:textId="77777777" w:rsidR="00254FC3" w:rsidRDefault="00254FC3">
            <w:pPr>
              <w:pStyle w:val="a7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Cамосвал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6х4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Shacman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X3000 (рестайлинг) SX32586V384</w:t>
            </w:r>
          </w:p>
          <w:p w14:paraId="6858AD6A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Шасси: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Shacman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Грузоподъёмность: 30000 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Объём грузовой платформы: 25 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Двигатель:  WP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12.430 Е50, 430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 12JSDX220TA-B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01B44B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9 000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6E09EDBA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555998" w14:textId="72875744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08E1C71" wp14:editId="17AD684F">
                  <wp:extent cx="1905000" cy="1104900"/>
                  <wp:effectExtent l="0" t="0" r="0" b="0"/>
                  <wp:docPr id="46" name="Рисунок 46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5B1216" w14:textId="77777777" w:rsidR="00254FC3" w:rsidRDefault="00254FC3">
            <w:pPr>
              <w:pStyle w:val="a7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Cамосвал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SITRAK C7H 8×4</w:t>
            </w:r>
          </w:p>
          <w:p w14:paraId="62D17EC0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8х4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Грузоподъёмность: 22000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Объём грузовой платформы: 29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MC13.48-50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480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</w:t>
            </w:r>
            <w:r>
              <w:rPr>
                <w:rStyle w:val="a6"/>
                <w:rFonts w:ascii="Times New Roman" w:hAnsi="Times New Roman" w:cs="Times New Roman"/>
                <w:sz w:val="18"/>
                <w:szCs w:val="18"/>
              </w:rPr>
              <w:t xml:space="preserve"> ZF16S2530 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884C3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11 500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2817347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F1DDF4" w14:textId="2BF9154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66E5DC50" wp14:editId="7964D2D4">
                  <wp:extent cx="1905000" cy="1308100"/>
                  <wp:effectExtent l="0" t="0" r="0" b="6350"/>
                  <wp:docPr id="45" name="Рисунок 45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C83FA" w14:textId="77777777" w:rsidR="00254FC3" w:rsidRDefault="00254FC3">
            <w:pPr>
              <w:pStyle w:val="a4"/>
              <w:jc w:val="center"/>
            </w:pPr>
            <w:r>
              <w:rPr>
                <w:b/>
                <w:bCs/>
              </w:rPr>
              <w:t>Автокран «КАМЫШИН» КС-55729-5К-3 на шасси КАМАЗ 43118</w:t>
            </w:r>
          </w:p>
          <w:p w14:paraId="30BFD959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43118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Грузоподъемность: 32 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стрелы: 33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Грузовой момент: 102 т/м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208C4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18 500 000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</w:p>
        </w:tc>
      </w:tr>
      <w:tr w:rsidR="00254FC3" w14:paraId="76F950F4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43F32D" w14:textId="31E4C5B1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 wp14:anchorId="1B41CAEC" wp14:editId="0C4E461F">
                  <wp:extent cx="1905000" cy="1111250"/>
                  <wp:effectExtent l="0" t="0" r="0" b="0"/>
                  <wp:docPr id="44" name="Рисунок 44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1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4BF31" w14:textId="77777777" w:rsidR="00254FC3" w:rsidRDefault="00254FC3">
            <w:pPr>
              <w:pStyle w:val="a4"/>
              <w:jc w:val="center"/>
            </w:pPr>
            <w:r>
              <w:rPr>
                <w:rStyle w:val="a6"/>
              </w:rPr>
              <w:t>Автокран «ГАЛИЧАНИН» КС-55729-5В-3</w:t>
            </w:r>
            <w:r>
              <w:rPr>
                <w:b/>
                <w:bCs/>
              </w:rPr>
              <w:br/>
            </w:r>
            <w:r>
              <w:rPr>
                <w:rStyle w:val="a6"/>
              </w:rPr>
              <w:t>на шасси KAMAЗ-43118 (6х6)</w:t>
            </w:r>
          </w:p>
          <w:p w14:paraId="46B79D55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43118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Грузоподъемность: 32 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стрелы: 31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Грузовой момент: 102 т/м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B9A40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17 650 000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</w:p>
        </w:tc>
      </w:tr>
      <w:tr w:rsidR="00254FC3" w14:paraId="66F8645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39A53" w14:textId="0D38D21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6128737" wp14:editId="5719A0C0">
                  <wp:extent cx="1905000" cy="1149350"/>
                  <wp:effectExtent l="0" t="0" r="0" b="0"/>
                  <wp:docPr id="43" name="Рисунок 43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4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643B65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Автокран «КЛИНЦЫ» КС-55713-1К-4</w:t>
            </w:r>
          </w:p>
          <w:p w14:paraId="204751FB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65115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Грузоподъемность: 25 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стрелы: 31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Грузовой момент: 85 т/м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20DE2D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15 950 000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</w:p>
        </w:tc>
      </w:tr>
      <w:tr w:rsidR="00254FC3" w14:paraId="66CBCED2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DA748" w14:textId="06BC9DFF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4FDA2DC2" wp14:editId="03A908A0">
                  <wp:extent cx="1905000" cy="1231900"/>
                  <wp:effectExtent l="0" t="0" r="0" b="6350"/>
                  <wp:docPr id="42" name="Рисунок 42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775AEA" w14:textId="77777777" w:rsidR="00254FC3" w:rsidRDefault="00254FC3">
            <w:pPr>
              <w:pStyle w:val="a4"/>
              <w:jc w:val="center"/>
            </w:pPr>
            <w:r>
              <w:rPr>
                <w:rStyle w:val="a6"/>
              </w:rPr>
              <w:t>Автокран «ГАЛИЧАНИН» КС-55713-5В-4</w:t>
            </w:r>
            <w:r>
              <w:rPr>
                <w:b/>
                <w:bCs/>
              </w:rPr>
              <w:br/>
            </w:r>
            <w:r>
              <w:rPr>
                <w:rStyle w:val="a6"/>
              </w:rPr>
              <w:t>на шасси KAMAЗ-43118 (6х6)</w:t>
            </w:r>
          </w:p>
          <w:p w14:paraId="59E769BF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43118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Грузоподъемность: 25 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Длина стрелы: 31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Грузовой момент: 85 т/м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D09AB5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16 750 000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</w:p>
        </w:tc>
      </w:tr>
      <w:tr w:rsidR="00254FC3" w14:paraId="691454A6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A298E" w14:textId="4CE5AEC5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01A5115" wp14:editId="581F895E">
                  <wp:extent cx="1905000" cy="1454150"/>
                  <wp:effectExtent l="0" t="0" r="0" b="0"/>
                  <wp:docPr id="41" name="Рисунок 41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5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8E933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Тягач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Sitrak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C7H MAX 4х2</w:t>
            </w:r>
          </w:p>
          <w:p w14:paraId="040747B6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 xml:space="preserve">Двигатель: 480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>. MC13.48-50 (лицензия</w:t>
            </w:r>
            <w:r>
              <w:rPr>
                <w:sz w:val="18"/>
                <w:szCs w:val="18"/>
              </w:rPr>
              <w:br/>
              <w:t>MAN D26)</w:t>
            </w:r>
            <w:r>
              <w:rPr>
                <w:sz w:val="18"/>
                <w:szCs w:val="18"/>
              </w:rPr>
              <w:br/>
              <w:t>КПП: АКПП ZF 12-ти ступенчатая</w:t>
            </w:r>
            <w:r>
              <w:rPr>
                <w:sz w:val="18"/>
                <w:szCs w:val="18"/>
              </w:rPr>
              <w:br/>
              <w:t>Кабина: C7H-G с 2-мя спальными местами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Ретардер</w:t>
            </w:r>
            <w:proofErr w:type="spellEnd"/>
            <w:r>
              <w:rPr>
                <w:sz w:val="18"/>
                <w:szCs w:val="18"/>
              </w:rPr>
              <w:br/>
              <w:t>Шины: 315/70R22.5</w:t>
            </w:r>
            <w:r>
              <w:rPr>
                <w:sz w:val="18"/>
                <w:szCs w:val="18"/>
              </w:rPr>
              <w:br/>
              <w:t>Топливные баки: 860 + 400 л</w:t>
            </w:r>
            <w:r>
              <w:rPr>
                <w:sz w:val="18"/>
                <w:szCs w:val="18"/>
              </w:rPr>
              <w:br/>
              <w:t>Высота ССУ- 1150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56C019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8 500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5422B1D2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004EC7" w14:textId="2FD340E2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CA551CC" wp14:editId="01A4F18C">
                  <wp:extent cx="1905000" cy="1257300"/>
                  <wp:effectExtent l="0" t="0" r="0" b="0"/>
                  <wp:docPr id="40" name="Рисунок 40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DB0667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Седельный тягач КАМАЗ-65116-48</w:t>
            </w:r>
          </w:p>
          <w:p w14:paraId="67917CA6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Нагрузка на ССУ: 15500 кг</w:t>
            </w:r>
            <w:r>
              <w:rPr>
                <w:sz w:val="18"/>
                <w:szCs w:val="18"/>
              </w:rPr>
              <w:br/>
              <w:t>Колёсная формула: 6х4</w:t>
            </w:r>
            <w:r>
              <w:rPr>
                <w:sz w:val="18"/>
                <w:szCs w:val="18"/>
              </w:rPr>
              <w:br/>
              <w:t xml:space="preserve">Двигатель: </w:t>
            </w:r>
            <w:proofErr w:type="spellStart"/>
            <w:r>
              <w:rPr>
                <w:sz w:val="18"/>
                <w:szCs w:val="18"/>
              </w:rPr>
              <w:t>Cummins</w:t>
            </w:r>
            <w:proofErr w:type="spellEnd"/>
            <w:r>
              <w:rPr>
                <w:sz w:val="18"/>
                <w:szCs w:val="18"/>
              </w:rPr>
              <w:t xml:space="preserve"> ISB6.7E5 300 (Е-5)</w:t>
            </w:r>
            <w:r>
              <w:rPr>
                <w:sz w:val="18"/>
                <w:szCs w:val="18"/>
              </w:rPr>
              <w:br/>
              <w:t>КПП: ZF9</w:t>
            </w:r>
            <w:r>
              <w:rPr>
                <w:sz w:val="18"/>
                <w:szCs w:val="18"/>
              </w:rPr>
              <w:br/>
              <w:t>Шины: 11.00R22,5</w:t>
            </w:r>
            <w:r>
              <w:rPr>
                <w:sz w:val="18"/>
                <w:szCs w:val="18"/>
              </w:rPr>
              <w:br/>
              <w:t>Топливный бак: 350 л</w:t>
            </w:r>
            <w:r>
              <w:rPr>
                <w:sz w:val="18"/>
                <w:szCs w:val="18"/>
              </w:rPr>
              <w:br/>
              <w:t>Высота ССУ- 1250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67E756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6 000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0C14F649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0CAE7D" w14:textId="2A80B0E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D3FB74F" wp14:editId="2C509569">
                  <wp:extent cx="1905000" cy="1390650"/>
                  <wp:effectExtent l="0" t="0" r="0" b="0"/>
                  <wp:docPr id="39" name="Рисунок 39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ECC26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Седельный тягач КАМАЗ-65221-53</w:t>
            </w:r>
          </w:p>
          <w:p w14:paraId="403AA65F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Нагрузка на ССУ: 17000 кг</w:t>
            </w:r>
            <w:r>
              <w:rPr>
                <w:sz w:val="18"/>
                <w:szCs w:val="18"/>
              </w:rPr>
              <w:br/>
              <w:t>Колёсная формула: 6х6</w:t>
            </w:r>
            <w:r>
              <w:rPr>
                <w:sz w:val="18"/>
                <w:szCs w:val="18"/>
              </w:rPr>
              <w:br/>
              <w:t>Ошиновка: Односкатная</w:t>
            </w:r>
            <w:r>
              <w:rPr>
                <w:sz w:val="18"/>
                <w:szCs w:val="18"/>
              </w:rPr>
              <w:br/>
              <w:t>Двигатель: КАМАЗ-740.735</w:t>
            </w:r>
            <w:r>
              <w:rPr>
                <w:sz w:val="18"/>
                <w:szCs w:val="18"/>
              </w:rPr>
              <w:br/>
              <w:t>КПП: ZF16</w:t>
            </w:r>
            <w:r>
              <w:rPr>
                <w:sz w:val="18"/>
                <w:szCs w:val="18"/>
              </w:rPr>
              <w:br/>
              <w:t>Шины: 16.00R20</w:t>
            </w:r>
            <w:r>
              <w:rPr>
                <w:sz w:val="18"/>
                <w:szCs w:val="18"/>
              </w:rPr>
              <w:br/>
              <w:t>Топливный бак: 350 л</w:t>
            </w:r>
            <w:r>
              <w:rPr>
                <w:sz w:val="18"/>
                <w:szCs w:val="18"/>
              </w:rPr>
              <w:br/>
              <w:t>Высота ССУ- 1530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0D58D0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9 500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7BF43D31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91661" w14:textId="3BFFCB54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 wp14:anchorId="50681C65" wp14:editId="3CE86F3A">
                  <wp:extent cx="1905000" cy="1504950"/>
                  <wp:effectExtent l="0" t="0" r="0" b="0"/>
                  <wp:docPr id="38" name="Рисунок 38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1C4221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Седельный тягач КАМАЗ-65225-53</w:t>
            </w:r>
          </w:p>
          <w:p w14:paraId="6F21E359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Нагрузка на ССУ: 22000 кг</w:t>
            </w:r>
            <w:r>
              <w:rPr>
                <w:sz w:val="18"/>
                <w:szCs w:val="18"/>
              </w:rPr>
              <w:br/>
              <w:t>Колёсная формула: 6х6</w:t>
            </w:r>
            <w:r>
              <w:rPr>
                <w:sz w:val="18"/>
                <w:szCs w:val="18"/>
              </w:rPr>
              <w:br/>
              <w:t>Ошиновка: Двускатная</w:t>
            </w:r>
            <w:r>
              <w:rPr>
                <w:sz w:val="18"/>
                <w:szCs w:val="18"/>
              </w:rPr>
              <w:br/>
              <w:t>Двигатель: КАМАЗ-740.735</w:t>
            </w:r>
            <w:r>
              <w:rPr>
                <w:sz w:val="18"/>
                <w:szCs w:val="18"/>
              </w:rPr>
              <w:br/>
              <w:t>КПП: ZF16</w:t>
            </w:r>
            <w:r>
              <w:rPr>
                <w:sz w:val="18"/>
                <w:szCs w:val="18"/>
              </w:rPr>
              <w:br/>
              <w:t>Шины: 12.00 R20</w:t>
            </w:r>
            <w:r>
              <w:rPr>
                <w:sz w:val="18"/>
                <w:szCs w:val="18"/>
              </w:rPr>
              <w:br/>
              <w:t>Топливный бак: 550 л</w:t>
            </w:r>
            <w:r>
              <w:rPr>
                <w:sz w:val="18"/>
                <w:szCs w:val="18"/>
              </w:rPr>
              <w:br/>
              <w:t>Высота ССУ- 1450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1BB4D0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8 500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032D7904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DC7264" w14:textId="0B9A085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45161CEB" wp14:editId="39018D64">
                  <wp:extent cx="1905000" cy="1200150"/>
                  <wp:effectExtent l="0" t="0" r="0" b="0"/>
                  <wp:docPr id="37" name="Рисунок 37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1D6556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Низкорамный трал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Juterborg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JTB-40 </w:t>
            </w:r>
          </w:p>
          <w:p w14:paraId="51C54326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Масса перевозимого груза: 40000 кг</w:t>
            </w:r>
            <w:r>
              <w:rPr>
                <w:sz w:val="18"/>
                <w:szCs w:val="18"/>
              </w:rPr>
              <w:br/>
              <w:t>Нагрузка на ССУ: 18000 кг</w:t>
            </w:r>
            <w:r>
              <w:rPr>
                <w:sz w:val="18"/>
                <w:szCs w:val="18"/>
              </w:rPr>
              <w:br/>
              <w:t>Высота ССУ: 1300 мм</w:t>
            </w:r>
            <w:r>
              <w:rPr>
                <w:sz w:val="18"/>
                <w:szCs w:val="18"/>
              </w:rPr>
              <w:br/>
              <w:t>Полезная длина платформы: 11200 мм</w:t>
            </w:r>
            <w:r>
              <w:rPr>
                <w:sz w:val="18"/>
                <w:szCs w:val="18"/>
              </w:rPr>
              <w:br/>
              <w:t>Кол-во осей/ колес: 3/12 (2)</w:t>
            </w:r>
            <w:r>
              <w:rPr>
                <w:sz w:val="18"/>
                <w:szCs w:val="18"/>
              </w:rPr>
              <w:br/>
              <w:t>Шины: 235/75 R17.5</w:t>
            </w:r>
            <w:r>
              <w:rPr>
                <w:sz w:val="18"/>
                <w:szCs w:val="18"/>
              </w:rPr>
              <w:br/>
              <w:t>Трапы: Гидравлические двойного сложения, смещение за счет цилиндров (700мм), угол заезда 8-10°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ADD768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5 500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1910AF08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845D4" w14:textId="50537BE6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C602F1F" wp14:editId="27A71814">
                  <wp:extent cx="1905000" cy="806450"/>
                  <wp:effectExtent l="0" t="0" r="0" b="0"/>
                  <wp:docPr id="36" name="Рисунок 36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EB9269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Полуприцеп бортовой ЧМЗАП-9906</w:t>
            </w:r>
          </w:p>
          <w:p w14:paraId="285CA00E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Масса перевозимого груза: 34000 кг</w:t>
            </w:r>
            <w:r>
              <w:rPr>
                <w:sz w:val="18"/>
                <w:szCs w:val="18"/>
              </w:rPr>
              <w:br/>
              <w:t>Нагрузка на ССУ: 15000 кг</w:t>
            </w:r>
            <w:r>
              <w:rPr>
                <w:sz w:val="18"/>
                <w:szCs w:val="18"/>
              </w:rPr>
              <w:br/>
              <w:t>Высота ССУ: 1300 мм</w:t>
            </w:r>
            <w:r>
              <w:rPr>
                <w:sz w:val="18"/>
                <w:szCs w:val="18"/>
              </w:rPr>
              <w:br/>
              <w:t>Полезная длина платформы: 13500 мм</w:t>
            </w:r>
            <w:r>
              <w:rPr>
                <w:sz w:val="18"/>
                <w:szCs w:val="18"/>
              </w:rPr>
              <w:br/>
              <w:t>Кол-во осей/ колес: 3/6+1</w:t>
            </w:r>
            <w:r>
              <w:rPr>
                <w:sz w:val="18"/>
                <w:szCs w:val="18"/>
              </w:rPr>
              <w:br/>
              <w:t>Шины: 385/65 R22,5</w:t>
            </w:r>
            <w:r>
              <w:rPr>
                <w:sz w:val="18"/>
                <w:szCs w:val="18"/>
              </w:rPr>
              <w:br/>
              <w:t xml:space="preserve">Коники: 10 </w:t>
            </w: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750A16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3 500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3032DF2A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1792DC" w14:textId="4E937924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0FCAA9B" wp14:editId="068C472F">
                  <wp:extent cx="1905000" cy="1054100"/>
                  <wp:effectExtent l="0" t="0" r="0" b="0"/>
                  <wp:docPr id="33" name="Рисунок 33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69CA4E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Полуприцеп бортовой </w:t>
            </w:r>
            <w:r>
              <w:rPr>
                <w:b/>
                <w:bCs/>
              </w:rPr>
              <w:t>ТЗА 588513-07</w:t>
            </w:r>
          </w:p>
          <w:p w14:paraId="5C82D7A5" w14:textId="77777777" w:rsidR="00254FC3" w:rsidRDefault="00254FC3">
            <w:pPr>
              <w:pStyle w:val="a5"/>
            </w:pPr>
            <w:r>
              <w:rPr>
                <w:sz w:val="18"/>
                <w:szCs w:val="18"/>
              </w:rPr>
              <w:t>Масса перевозимого груза: 32100 кг</w:t>
            </w:r>
            <w:r>
              <w:rPr>
                <w:sz w:val="18"/>
                <w:szCs w:val="18"/>
              </w:rPr>
              <w:br/>
              <w:t>Высота ССУ: 1350 мм</w:t>
            </w:r>
            <w:r>
              <w:rPr>
                <w:sz w:val="18"/>
                <w:szCs w:val="18"/>
              </w:rPr>
              <w:br/>
              <w:t>Полезная длина платформы: 13480 мм</w:t>
            </w:r>
            <w:r>
              <w:rPr>
                <w:sz w:val="18"/>
                <w:szCs w:val="18"/>
              </w:rPr>
              <w:br/>
              <w:t>Кол-во осей/ колес: 3/6+1</w:t>
            </w:r>
            <w:r>
              <w:rPr>
                <w:sz w:val="18"/>
                <w:szCs w:val="18"/>
              </w:rPr>
              <w:br/>
              <w:t>Шины: 385/65 R22,5</w:t>
            </w:r>
            <w:r>
              <w:rPr>
                <w:sz w:val="18"/>
                <w:szCs w:val="18"/>
              </w:rPr>
              <w:br/>
              <w:t>Коники</w:t>
            </w:r>
            <w:proofErr w:type="gramStart"/>
            <w:r>
              <w:rPr>
                <w:sz w:val="18"/>
                <w:szCs w:val="18"/>
              </w:rPr>
              <w:t>: Есть</w:t>
            </w:r>
            <w:proofErr w:type="gramEnd"/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7AF75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3 100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4C485B2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A828EC" w14:textId="7B616048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4829B6FA" wp14:editId="482981B2">
                  <wp:extent cx="1905000" cy="1333500"/>
                  <wp:effectExtent l="0" t="0" r="0" b="0"/>
                  <wp:docPr id="30" name="Рисунок 30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36B756" w14:textId="77777777" w:rsidR="00254FC3" w:rsidRDefault="00254FC3">
            <w:pPr>
              <w:pStyle w:val="a4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Минипогрузчик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LONKING CDM 312 </w:t>
            </w:r>
          </w:p>
          <w:p w14:paraId="1E240A4D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Номинальная грузоподъемность: 1250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Эксплуатационная масса: 3700 кг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 KUBOTA V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3600  85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Управление: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Комплектация: Кондиционер, </w:t>
            </w:r>
            <w:r>
              <w:rPr>
                <w:rStyle w:val="a6"/>
                <w:rFonts w:ascii="Times New Roman" w:hAnsi="Times New Roman" w:cs="Times New Roman"/>
                <w:sz w:val="18"/>
                <w:szCs w:val="18"/>
              </w:rPr>
              <w:t>HIGH FLOW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дополнительные противовесы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BFE51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4 700 000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414DA11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DE5020" w14:textId="5E483C71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35D7748" wp14:editId="063299F0">
                  <wp:extent cx="1905000" cy="1295400"/>
                  <wp:effectExtent l="0" t="0" r="0" b="0"/>
                  <wp:docPr id="29" name="Рисунок 29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B48464" w14:textId="77777777" w:rsidR="00254FC3" w:rsidRPr="000936D5" w:rsidRDefault="00254FC3">
            <w:pPr>
              <w:pStyle w:val="a4"/>
              <w:jc w:val="center"/>
              <w:rPr>
                <w:highlight w:val="green"/>
              </w:rPr>
            </w:pPr>
            <w:r w:rsidRPr="000936D5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t>Экскаватор погрузчик MST 544 S</w:t>
            </w:r>
          </w:p>
          <w:p w14:paraId="05479C9D" w14:textId="77777777" w:rsidR="00254FC3" w:rsidRPr="000936D5" w:rsidRDefault="00254FC3">
            <w:pPr>
              <w:pStyle w:val="a4"/>
              <w:rPr>
                <w:highlight w:val="green"/>
              </w:rPr>
            </w:pP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Рабочий вес, </w:t>
            </w:r>
            <w:proofErr w:type="gramStart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кг:   </w:t>
            </w:r>
            <w:proofErr w:type="gramEnd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9200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Ковш фронтальный:   1,2 м³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Ковш экскаваторный: 0,26 м3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Управление: Джойстик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Плавающий ковш функция: Есть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Кондиционер: Есть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 xml:space="preserve">Двигатель:    </w:t>
            </w:r>
            <w:proofErr w:type="spellStart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Perkins</w:t>
            </w:r>
            <w:proofErr w:type="spellEnd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 (Англия) – 74,5 кВт/ 99 </w:t>
            </w:r>
            <w:proofErr w:type="spellStart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л.с</w:t>
            </w:r>
            <w:proofErr w:type="spellEnd"/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.</w:t>
            </w:r>
            <w:r w:rsidRPr="000936D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br/>
              <w:t>Колесная формула: 4х4 (крабовый ход)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4FF3ED" w14:textId="77777777" w:rsidR="00254FC3" w:rsidRPr="000936D5" w:rsidRDefault="00254FC3">
            <w:pPr>
              <w:jc w:val="center"/>
              <w:rPr>
                <w:rFonts w:eastAsia="Times New Roman"/>
                <w:highlight w:val="green"/>
              </w:rPr>
            </w:pPr>
            <w:r w:rsidRPr="000936D5"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  <w:highlight w:val="green"/>
              </w:rPr>
              <w:t>12 700</w:t>
            </w:r>
            <w:r w:rsidRPr="000936D5"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  <w:highlight w:val="green"/>
              </w:rPr>
              <w:t> 000</w:t>
            </w:r>
            <w:r w:rsidRPr="000936D5">
              <w:rPr>
                <w:rFonts w:eastAsia="Times New Roman"/>
                <w:sz w:val="21"/>
                <w:szCs w:val="21"/>
                <w:highlight w:val="green"/>
              </w:rPr>
              <w:br/>
            </w:r>
            <w:r w:rsidRPr="000936D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highlight w:val="green"/>
              </w:rPr>
              <w:t>руб.</w:t>
            </w:r>
            <w:r w:rsidRPr="000936D5">
              <w:rPr>
                <w:rFonts w:eastAsia="Times New Roman"/>
                <w:sz w:val="21"/>
                <w:szCs w:val="21"/>
                <w:highlight w:val="green"/>
              </w:rPr>
              <w:br/>
            </w:r>
            <w:r w:rsidRPr="000936D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highlight w:val="green"/>
              </w:rPr>
              <w:t>В наличии</w:t>
            </w:r>
            <w:bookmarkStart w:id="0" w:name="_GoBack"/>
            <w:bookmarkEnd w:id="0"/>
          </w:p>
        </w:tc>
      </w:tr>
      <w:tr w:rsidR="00254FC3" w14:paraId="6C3FBD6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A677B" w14:textId="770A5F69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3B5AC32" wp14:editId="01B4255F">
                  <wp:extent cx="1905000" cy="908050"/>
                  <wp:effectExtent l="0" t="0" r="0" b="6350"/>
                  <wp:docPr id="28" name="Рисунок 28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D0B399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Экскаватор-погрузчик CASE 695 S</w:t>
            </w:r>
          </w:p>
          <w:p w14:paraId="0C86CD3A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кг:   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8840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фронтальный:   1,2 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экскаваторный: 0,24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Управление: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Плавающий ковш функция: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Кондиционер: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    FPT 445TA/EGH – 118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Колесная формула: 4х4 (крабовый ход)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7BD8FA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lastRenderedPageBreak/>
              <w:t>16 200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4BB7A17F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52A077" w14:textId="279841BD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5B9BC5FD" wp14:editId="4FB32B7D">
                  <wp:extent cx="1905000" cy="1238250"/>
                  <wp:effectExtent l="0" t="0" r="0" b="0"/>
                  <wp:docPr id="27" name="Рисунок 27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2D2F7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Экскаватор-погрузчик </w:t>
            </w:r>
            <w:proofErr w:type="spellStart"/>
            <w:r>
              <w:rPr>
                <w:b/>
                <w:bCs/>
              </w:rPr>
              <w:t>Hidromek</w:t>
            </w:r>
            <w:proofErr w:type="spellEnd"/>
            <w:r>
              <w:rPr>
                <w:b/>
                <w:bCs/>
              </w:rPr>
              <w:t xml:space="preserve"> 102B</w:t>
            </w:r>
          </w:p>
          <w:p w14:paraId="28C4307D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кг:   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9100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фронтальный:   1,1 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экскаваторный: 0,17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Управление: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Плавающий ковш функция: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Кондиционер: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   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John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Deere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 1104D-44TA  – 100 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Колесная формула: 4х4 (крабовый ход)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84EE53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13 500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4986DC3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B5994" w14:textId="4F9A06BA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2077439" wp14:editId="1C85AF12">
                  <wp:extent cx="1905000" cy="1187450"/>
                  <wp:effectExtent l="0" t="0" r="0" b="0"/>
                  <wp:docPr id="16" name="Рисунок 16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6877CD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Экскаватор-погрузчик </w:t>
            </w:r>
            <w:r>
              <w:rPr>
                <w:b/>
                <w:bCs/>
              </w:rPr>
              <w:t>SHANMON S900</w:t>
            </w:r>
          </w:p>
          <w:p w14:paraId="46C8E909" w14:textId="77777777" w:rsidR="00254FC3" w:rsidRDefault="00254FC3">
            <w:pPr>
              <w:pStyle w:val="a4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Рабочий вес,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кг:   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9300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фронтальный:   1,2 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Ковш экскаваторный: 0,3 м3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Управление: Джойстики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Кондиционер: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    YUCHAI YC4A105Z-T20 – 102 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Колесная формула: 4х4 (крабовый ход)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A0D7E3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6 750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146CA285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BA92F" w14:textId="5CC59259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302651A" wp14:editId="0FAC36F8">
                  <wp:extent cx="1905000" cy="984250"/>
                  <wp:effectExtent l="0" t="0" r="0" b="6350"/>
                  <wp:docPr id="12" name="Рисунок 12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8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56638B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Автогидроподъёмник </w:t>
            </w:r>
            <w:r>
              <w:rPr>
                <w:b/>
                <w:bCs/>
              </w:rPr>
              <w:t>SKYMAN (DASAN) DS-300 на базе шасси JAC N90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5C357B73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JAC N90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Рабочая высота подъема: 29,7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Размеры рабочей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платформы:  1100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 1900 х 830 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DCE36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14 500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0221AF73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384EF" w14:textId="5E94A40F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DED91B5" wp14:editId="7B7BFC8D">
                  <wp:extent cx="1905000" cy="971550"/>
                  <wp:effectExtent l="0" t="0" r="0" b="0"/>
                  <wp:docPr id="11" name="Рисунок 11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2F9CA3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Автогидроподъемник ПСС-131.22Э на шасси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Next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C41R13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F9914EC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 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ГАЗон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C41R13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Рабочая высота подъема: 22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Тип стрелы: Телескопическая, 4-х секционная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Размеры рабочей платформы: 1400х850х1100 мм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C4774D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9 500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> 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563CAB9A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548699" w14:textId="555BD48C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5DFB8F83" wp14:editId="0DC4E397">
                  <wp:extent cx="1905000" cy="857250"/>
                  <wp:effectExtent l="0" t="0" r="0" b="0"/>
                  <wp:docPr id="10" name="Рисунок 10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BC81CA" w14:textId="77777777" w:rsidR="00254FC3" w:rsidRDefault="00254FC3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Автобетононасос STEELUS SPT 38Z4 на шасси DAEWOO NOVUS CL8KR </w:t>
            </w:r>
          </w:p>
          <w:p w14:paraId="14CBE393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65225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Doosan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DV11K    450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Дальность подачи вверх: 36,2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Дальность подачи по горизонтали: 32,5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Объем подачи макс.: 162 м3/ч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E632ED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33 500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7DAC20CE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0165F" w14:textId="42110F86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16BD8EBA" wp14:editId="17FC3885">
                  <wp:extent cx="1905000" cy="711200"/>
                  <wp:effectExtent l="0" t="0" r="0" b="0"/>
                  <wp:docPr id="9" name="Рисунок 9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B73C23" w14:textId="77777777" w:rsidR="00254FC3" w:rsidRDefault="00254FC3">
            <w:pPr>
              <w:pStyle w:val="a5"/>
              <w:jc w:val="center"/>
            </w:pPr>
            <w:r>
              <w:rPr>
                <w:rStyle w:val="a6"/>
                <w:sz w:val="24"/>
                <w:szCs w:val="24"/>
              </w:rPr>
              <w:t>Автобетононасос ZOOMLION 57X-6RZ на шасси SCANIA P450 8х4</w:t>
            </w:r>
          </w:p>
          <w:p w14:paraId="2A8AEDD9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SCANIA </w:t>
            </w:r>
            <w:r>
              <w:rPr>
                <w:sz w:val="18"/>
                <w:szCs w:val="18"/>
              </w:rPr>
              <w:t>P</w:t>
            </w:r>
            <w:proofErr w:type="gramStart"/>
            <w:r>
              <w:rPr>
                <w:sz w:val="18"/>
                <w:szCs w:val="18"/>
              </w:rPr>
              <w:t>450, 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Двигатель: DC13  148  L02, 332 кВт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8х4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Дальность подачи вверх: 57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Дальность подачи по горизонтали: 51 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Объем подачи макс.: 170 м3/ч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D35D39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43 000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pacing w:val="-2"/>
                <w:sz w:val="21"/>
                <w:szCs w:val="21"/>
              </w:rPr>
              <w:t xml:space="preserve">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14748186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737B84" w14:textId="509EE85D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 wp14:anchorId="01192BE6" wp14:editId="63B5CDA4">
                  <wp:extent cx="1905000" cy="1327150"/>
                  <wp:effectExtent l="0" t="0" r="0" b="6350"/>
                  <wp:docPr id="8" name="Рисунок 8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2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65A63" w14:textId="77777777" w:rsidR="00254FC3" w:rsidRDefault="00254FC3">
            <w:pPr>
              <w:pStyle w:val="a5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Автобетоносмеситель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КАМАЗ </w:t>
            </w:r>
            <w:r>
              <w:rPr>
                <w:rStyle w:val="a6"/>
              </w:rPr>
              <w:t>5814Z9</w:t>
            </w:r>
          </w:p>
          <w:p w14:paraId="37D63CDD" w14:textId="77777777" w:rsidR="00254FC3" w:rsidRDefault="00254FC3">
            <w:pPr>
              <w:pStyle w:val="a4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Шасси: КАМАЗ 6520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Cummins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ISB6.7E5 300 (Е-5), 400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6х4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Полезный объем смесительного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барабана:  9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E9CD44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7 900 000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наличии</w:t>
            </w:r>
          </w:p>
        </w:tc>
      </w:tr>
      <w:tr w:rsidR="00254FC3" w14:paraId="6E84C236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99A0A9" w14:textId="1A916B1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3DB5BE1E" wp14:editId="53CA7FB0">
                  <wp:extent cx="1905000" cy="914400"/>
                  <wp:effectExtent l="0" t="0" r="0" b="0"/>
                  <wp:docPr id="7" name="Рисунок 7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B548F7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Автобус ГАЗЕЛЬ NEXT A65R52</w:t>
            </w:r>
          </w:p>
          <w:p w14:paraId="59BCEFD7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G31C 149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(дизельный)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Механическая, 5-ти ступенчатая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4950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Общая пассажировместимость: 19+3 (1+19 сидячих+ 3 стоячих)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9E937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5 500 000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2346D6FB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1B8CA5" w14:textId="2DE6BC2B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004B5B25" wp14:editId="08D6A78F">
                  <wp:extent cx="1905000" cy="1181100"/>
                  <wp:effectExtent l="0" t="0" r="0" b="0"/>
                  <wp:docPr id="6" name="Рисунок 6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EFA009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Цельнометаллический фургон СОБОЛЬ 2752-750</w:t>
            </w:r>
          </w:p>
          <w:p w14:paraId="18DB4A1F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Evotech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А-274, 107л.с. (бензиновый)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4х4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Односкатная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2460 х 1830 х 1530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2+1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B73A5D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2 300 000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5B80FDD2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B222D0" w14:textId="149117D8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65F45C00" wp14:editId="61B91615">
                  <wp:extent cx="1905000" cy="1187450"/>
                  <wp:effectExtent l="0" t="0" r="0" b="0"/>
                  <wp:docPr id="5" name="Рисунок 5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EE7848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Цельнометаллический фургон ГАЗЕЛЬ NEXT A31R32</w:t>
            </w:r>
          </w:p>
          <w:p w14:paraId="1A89193B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G31C 149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(дизельный)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3631 х 1860 х 1927 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2+1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9B352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4 100 000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1912C7E6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6417E" w14:textId="7D88A804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6A7A69BB" wp14:editId="74B5CD0F">
                  <wp:extent cx="1905000" cy="1047750"/>
                  <wp:effectExtent l="0" t="0" r="0" b="0"/>
                  <wp:docPr id="4" name="Рисунок 4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B87AA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Бортовая ГАЗЕЛЬ NEXT A22R35</w:t>
            </w:r>
          </w:p>
          <w:p w14:paraId="03707F92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Evotech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А-274, 107л.с. (бензин/ ГАЗ)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3000 х 2000 х 400 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6+1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AAC5B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3 570 000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21838245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8B75CF" w14:textId="10C551F9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5370B37" wp14:editId="03DEADFC">
                  <wp:extent cx="1905000" cy="1314450"/>
                  <wp:effectExtent l="0" t="0" r="0" b="0"/>
                  <wp:docPr id="3" name="Рисунок 3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3342F8" w14:textId="77777777" w:rsidR="00254FC3" w:rsidRDefault="00254FC3">
            <w:pPr>
              <w:pStyle w:val="a4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Европлатформа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ГАЗЕЛЬ NEXT A21R35</w:t>
            </w:r>
          </w:p>
          <w:p w14:paraId="269CE37C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Evotech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А-274, 107л.с. (бензин/ ГАЗ)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4040 х 2,1 х 2,2 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2+1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CFE4A5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3 600 000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39508FA4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957B9" w14:textId="2964E2BE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 wp14:anchorId="5BB6267A" wp14:editId="613E2D83">
                  <wp:extent cx="1905000" cy="1365250"/>
                  <wp:effectExtent l="0" t="0" r="0" b="6350"/>
                  <wp:docPr id="2" name="Рисунок 2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17390F" w14:textId="77777777" w:rsidR="00254FC3" w:rsidRDefault="00254FC3">
            <w:pPr>
              <w:pStyle w:val="a4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Тентованная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платформа ГАЗЕЛЬ NEXT A21R22</w:t>
            </w:r>
          </w:p>
          <w:p w14:paraId="03F4E106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G31C 149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(дизельный)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6100 х 2050 х 2200 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2+1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695E39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4 550 000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  <w:tr w:rsidR="00254FC3" w14:paraId="04FCCE42" w14:textId="77777777" w:rsidTr="00254FC3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A365BC" w14:textId="3995A3AB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75EF0CEE" wp14:editId="57DFA3A4">
                  <wp:extent cx="1905000" cy="1270000"/>
                  <wp:effectExtent l="0" t="0" r="0" b="6350"/>
                  <wp:docPr id="1" name="Рисунок 1" descr="Som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om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82D15D" w14:textId="77777777" w:rsidR="00254FC3" w:rsidRDefault="00254FC3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Изотермический фургон ГАЗЕЛЬ NEXT A21R32</w:t>
            </w:r>
          </w:p>
          <w:p w14:paraId="02A69E20" w14:textId="77777777" w:rsidR="00254FC3" w:rsidRDefault="00254FC3">
            <w:pPr>
              <w:pStyle w:val="a7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Двигатель: G31C 149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(дизельный)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КПП: 5-ти ступенчатая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Колёсная формула: 4х2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Ошиновка: Двускатная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Полная масса, кг: 3500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Кузов выполнен из ППУ ЭППС 30мм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Габариты кузова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ДхШхВ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4200 х 2100 х 2000 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мест: 2+1</w:t>
            </w:r>
          </w:p>
        </w:tc>
        <w:tc>
          <w:tcPr>
            <w:tcW w:w="1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0CF416" w14:textId="77777777" w:rsidR="00254FC3" w:rsidRDefault="00254FC3">
            <w:pPr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4C3C"/>
                <w:sz w:val="21"/>
                <w:szCs w:val="21"/>
              </w:rPr>
              <w:t>4 260 000</w:t>
            </w:r>
            <w:r>
              <w:rPr>
                <w:rFonts w:eastAsia="Times New Roman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руб.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В наличии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br/>
              <w:t>Москва</w:t>
            </w:r>
          </w:p>
        </w:tc>
      </w:tr>
    </w:tbl>
    <w:p w14:paraId="35603774" w14:textId="3D84A681" w:rsidR="00E12CE5" w:rsidRPr="00874FB5" w:rsidRDefault="008D198E" w:rsidP="00874FB5">
      <w:r>
        <w:br w:type="textWrapping" w:clear="all"/>
      </w:r>
    </w:p>
    <w:sectPr w:rsidR="00E12CE5" w:rsidRPr="00874FB5" w:rsidSect="00FD35C8">
      <w:headerReference w:type="default" r:id="rId47"/>
      <w:pgSz w:w="11906" w:h="16838"/>
      <w:pgMar w:top="0" w:right="720" w:bottom="426" w:left="720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EBA9C" w14:textId="77777777" w:rsidR="008C0A3C" w:rsidRDefault="008C0A3C" w:rsidP="00931008">
      <w:r>
        <w:separator/>
      </w:r>
    </w:p>
  </w:endnote>
  <w:endnote w:type="continuationSeparator" w:id="0">
    <w:p w14:paraId="628195A7" w14:textId="77777777" w:rsidR="008C0A3C" w:rsidRDefault="008C0A3C" w:rsidP="0093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FCE10" w14:textId="77777777" w:rsidR="008C0A3C" w:rsidRDefault="008C0A3C" w:rsidP="00931008">
      <w:r>
        <w:separator/>
      </w:r>
    </w:p>
  </w:footnote>
  <w:footnote w:type="continuationSeparator" w:id="0">
    <w:p w14:paraId="4CD0D27C" w14:textId="77777777" w:rsidR="008C0A3C" w:rsidRDefault="008C0A3C" w:rsidP="0093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464CA" w14:textId="4BE3A97E" w:rsidR="00931008" w:rsidRDefault="00931008">
    <w:pPr>
      <w:pStyle w:val="a9"/>
    </w:pPr>
  </w:p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931008" w14:paraId="5320C99E" w14:textId="77777777" w:rsidTr="008D198E">
      <w:trPr>
        <w:trHeight w:val="716"/>
      </w:trPr>
      <w:tc>
        <w:tcPr>
          <w:tcW w:w="5228" w:type="dxa"/>
        </w:tcPr>
        <w:p w14:paraId="6A5B5FED" w14:textId="77777777" w:rsidR="00931008" w:rsidRDefault="00931008" w:rsidP="00931008">
          <w:pPr>
            <w:pStyle w:val="a9"/>
            <w:jc w:val="center"/>
          </w:pPr>
          <w:r w:rsidRPr="00D41094">
            <w:rPr>
              <w:rFonts w:ascii="Times New Roman" w:hAnsi="Times New Roman" w:cs="Times New Roman"/>
              <w:noProof/>
            </w:rPr>
            <w:drawing>
              <wp:inline distT="0" distB="0" distL="0" distR="0" wp14:anchorId="1D200956" wp14:editId="7112D918">
                <wp:extent cx="1993900" cy="451227"/>
                <wp:effectExtent l="0" t="0" r="6350" b="6350"/>
                <wp:docPr id="78" name="Рисунок 78" descr="Some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ome Imag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5184" cy="462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4EEFA2E" w14:textId="401E6D7E" w:rsidR="00931008" w:rsidRPr="00931008" w:rsidRDefault="00931008" w:rsidP="008D198E">
          <w:pPr>
            <w:pStyle w:val="ab"/>
            <w:rPr>
              <w:sz w:val="8"/>
              <w:szCs w:val="8"/>
            </w:rPr>
          </w:pPr>
        </w:p>
      </w:tc>
      <w:tc>
        <w:tcPr>
          <w:tcW w:w="5228" w:type="dxa"/>
        </w:tcPr>
        <w:p w14:paraId="0415C532" w14:textId="77777777" w:rsidR="00931008" w:rsidRPr="00931008" w:rsidRDefault="00931008">
          <w:pPr>
            <w:pStyle w:val="a9"/>
            <w:rPr>
              <w:rStyle w:val="a6"/>
              <w:rFonts w:ascii="Times New Roman" w:hAnsi="Times New Roman" w:cs="Times New Roman"/>
              <w:sz w:val="14"/>
              <w:szCs w:val="14"/>
            </w:rPr>
          </w:pPr>
        </w:p>
        <w:p w14:paraId="7F9CDF56" w14:textId="2C09DD86" w:rsidR="008D198E" w:rsidRDefault="00931008">
          <w:pPr>
            <w:pStyle w:val="a9"/>
            <w:rPr>
              <w:rStyle w:val="a6"/>
              <w:rFonts w:ascii="Times New Roman" w:hAnsi="Times New Roman" w:cs="Times New Roman"/>
              <w:sz w:val="30"/>
              <w:szCs w:val="30"/>
            </w:rPr>
          </w:pPr>
          <w:r w:rsidRPr="00D41094">
            <w:rPr>
              <w:rStyle w:val="a6"/>
              <w:rFonts w:ascii="Times New Roman" w:hAnsi="Times New Roman" w:cs="Times New Roman"/>
              <w:sz w:val="30"/>
              <w:szCs w:val="30"/>
            </w:rPr>
            <w:t>Алексей +7 (917) 539-95-38</w:t>
          </w:r>
        </w:p>
        <w:p w14:paraId="7F008CA6" w14:textId="3FDBABEF" w:rsidR="00A82F5A" w:rsidRDefault="00A82F5A">
          <w:pPr>
            <w:pStyle w:val="a9"/>
          </w:pPr>
        </w:p>
      </w:tc>
    </w:tr>
    <w:tr w:rsidR="008D198E" w14:paraId="5F573D97" w14:textId="77777777" w:rsidTr="008D198E">
      <w:tc>
        <w:tcPr>
          <w:tcW w:w="10456" w:type="dxa"/>
          <w:gridSpan w:val="2"/>
        </w:tcPr>
        <w:p w14:paraId="48404BC9" w14:textId="77777777" w:rsidR="008D198E" w:rsidRPr="008D198E" w:rsidRDefault="008D198E" w:rsidP="008D198E">
          <w:pPr>
            <w:pStyle w:val="ab"/>
            <w:rPr>
              <w:rFonts w:ascii="Times New Roman" w:hAnsi="Times New Roman" w:cs="Times New Roman"/>
              <w:sz w:val="4"/>
              <w:szCs w:val="4"/>
            </w:rPr>
          </w:pPr>
        </w:p>
        <w:p w14:paraId="6D4A725D" w14:textId="77777777" w:rsidR="008D198E" w:rsidRDefault="008D198E" w:rsidP="008D198E">
          <w:pPr>
            <w:pStyle w:val="ab"/>
            <w:rPr>
              <w:rStyle w:val="a3"/>
              <w:rFonts w:ascii="Times New Roman" w:hAnsi="Times New Roman" w:cs="Times New Roman"/>
              <w:sz w:val="15"/>
              <w:szCs w:val="15"/>
            </w:rPr>
          </w:pPr>
          <w:r>
            <w:rPr>
              <w:rFonts w:ascii="Times New Roman" w:hAnsi="Times New Roman" w:cs="Times New Roman"/>
              <w:sz w:val="15"/>
              <w:szCs w:val="15"/>
            </w:rPr>
            <w:t>ИНН/КПП 7728377710/</w:t>
          </w:r>
          <w:proofErr w:type="gramStart"/>
          <w:r>
            <w:rPr>
              <w:rFonts w:ascii="Times New Roman" w:hAnsi="Times New Roman" w:cs="Times New Roman"/>
              <w:sz w:val="15"/>
              <w:szCs w:val="15"/>
            </w:rPr>
            <w:t xml:space="preserve">771801001;   </w:t>
          </w:r>
          <w:proofErr w:type="gramEnd"/>
          <w:r>
            <w:rPr>
              <w:rFonts w:ascii="Times New Roman" w:hAnsi="Times New Roman" w:cs="Times New Roman"/>
              <w:sz w:val="15"/>
              <w:szCs w:val="15"/>
            </w:rPr>
            <w:t xml:space="preserve">  г. Москва, ул. Краснобогатырская, д. 13, офис 408;    8 (800) 301-02-68, 8(495) 646-26-02;        </w:t>
          </w:r>
          <w:hyperlink r:id="rId2" w:history="1">
            <w:r w:rsidRPr="00A7533E">
              <w:rPr>
                <w:rStyle w:val="a3"/>
                <w:rFonts w:ascii="Times New Roman" w:hAnsi="Times New Roman" w:cs="Times New Roman"/>
                <w:sz w:val="15"/>
                <w:szCs w:val="15"/>
              </w:rPr>
              <w:t>www.specautotrade.com</w:t>
            </w:r>
          </w:hyperlink>
        </w:p>
        <w:p w14:paraId="34348ECE" w14:textId="2036B1A9" w:rsidR="008D198E" w:rsidRPr="008D198E" w:rsidRDefault="008D198E" w:rsidP="008D198E">
          <w:pPr>
            <w:pStyle w:val="ab"/>
            <w:rPr>
              <w:rStyle w:val="a6"/>
              <w:b w:val="0"/>
              <w:bCs w:val="0"/>
              <w:sz w:val="4"/>
              <w:szCs w:val="4"/>
            </w:rPr>
          </w:pPr>
        </w:p>
      </w:tc>
    </w:tr>
    <w:tr w:rsidR="008D198E" w14:paraId="399A596D" w14:textId="77777777" w:rsidTr="008D198E">
      <w:tc>
        <w:tcPr>
          <w:tcW w:w="10456" w:type="dxa"/>
          <w:gridSpan w:val="2"/>
        </w:tcPr>
        <w:p w14:paraId="00A0F317" w14:textId="77777777" w:rsidR="008D198E" w:rsidRPr="008D198E" w:rsidRDefault="008D198E" w:rsidP="008D198E">
          <w:pPr>
            <w:pStyle w:val="ab"/>
            <w:rPr>
              <w:rFonts w:ascii="Times New Roman" w:hAnsi="Times New Roman" w:cs="Times New Roman"/>
              <w:sz w:val="10"/>
              <w:szCs w:val="10"/>
            </w:rPr>
          </w:pPr>
        </w:p>
      </w:tc>
    </w:tr>
  </w:tbl>
  <w:p w14:paraId="2D591173" w14:textId="77777777" w:rsidR="00931008" w:rsidRPr="00931008" w:rsidRDefault="00931008">
    <w:pPr>
      <w:pStyle w:val="a9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DA"/>
    <w:rsid w:val="000936D5"/>
    <w:rsid w:val="000A6471"/>
    <w:rsid w:val="001371BD"/>
    <w:rsid w:val="001F1C58"/>
    <w:rsid w:val="001F23DA"/>
    <w:rsid w:val="00254FC3"/>
    <w:rsid w:val="00295716"/>
    <w:rsid w:val="003460B8"/>
    <w:rsid w:val="00392DF0"/>
    <w:rsid w:val="003C4DA2"/>
    <w:rsid w:val="003D7AB8"/>
    <w:rsid w:val="003E3215"/>
    <w:rsid w:val="003E7492"/>
    <w:rsid w:val="004D6845"/>
    <w:rsid w:val="004D796A"/>
    <w:rsid w:val="004E7760"/>
    <w:rsid w:val="005073DF"/>
    <w:rsid w:val="005A30CF"/>
    <w:rsid w:val="00633140"/>
    <w:rsid w:val="00767607"/>
    <w:rsid w:val="007762AE"/>
    <w:rsid w:val="00874FB5"/>
    <w:rsid w:val="008953E0"/>
    <w:rsid w:val="008A73E7"/>
    <w:rsid w:val="008C0A3C"/>
    <w:rsid w:val="008D198E"/>
    <w:rsid w:val="008F13DF"/>
    <w:rsid w:val="00931008"/>
    <w:rsid w:val="009928DA"/>
    <w:rsid w:val="00993D0F"/>
    <w:rsid w:val="009C1662"/>
    <w:rsid w:val="00A32475"/>
    <w:rsid w:val="00A82F5A"/>
    <w:rsid w:val="00B410EC"/>
    <w:rsid w:val="00BF7E7D"/>
    <w:rsid w:val="00C7362A"/>
    <w:rsid w:val="00C803D1"/>
    <w:rsid w:val="00C8587A"/>
    <w:rsid w:val="00CA4DA6"/>
    <w:rsid w:val="00D41094"/>
    <w:rsid w:val="00D74D3E"/>
    <w:rsid w:val="00D928C0"/>
    <w:rsid w:val="00DD3916"/>
    <w:rsid w:val="00DF4642"/>
    <w:rsid w:val="00E12CE5"/>
    <w:rsid w:val="00EB000D"/>
    <w:rsid w:val="00FD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D541ED"/>
  <w15:chartTrackingRefBased/>
  <w15:docId w15:val="{33B92FA2-175C-4AE1-982E-F6A06B70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760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76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E7760"/>
    <w:pPr>
      <w:spacing w:before="100" w:beforeAutospacing="1" w:after="100" w:afterAutospacing="1"/>
    </w:pPr>
  </w:style>
  <w:style w:type="paragraph" w:styleId="a5">
    <w:name w:val="No Spacing"/>
    <w:basedOn w:val="a"/>
    <w:uiPriority w:val="1"/>
    <w:qFormat/>
    <w:rsid w:val="004E7760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4E7760"/>
    <w:rPr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E12CE5"/>
    <w:pPr>
      <w:spacing w:before="100" w:beforeAutospacing="1" w:after="100" w:afterAutospacing="1"/>
    </w:pPr>
  </w:style>
  <w:style w:type="character" w:customStyle="1" w:styleId="a8">
    <w:name w:val="Основной текст Знак"/>
    <w:basedOn w:val="a0"/>
    <w:link w:val="a7"/>
    <w:uiPriority w:val="99"/>
    <w:semiHidden/>
    <w:rsid w:val="00E12CE5"/>
    <w:rPr>
      <w:rFonts w:ascii="Calibri" w:hAnsi="Calibri" w:cs="Calibri"/>
      <w:lang w:eastAsia="ru-RU"/>
    </w:rPr>
  </w:style>
  <w:style w:type="paragraph" w:styleId="a9">
    <w:name w:val="header"/>
    <w:basedOn w:val="a"/>
    <w:link w:val="aa"/>
    <w:uiPriority w:val="99"/>
    <w:unhideWhenUsed/>
    <w:rsid w:val="009310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008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unhideWhenUsed/>
    <w:rsid w:val="009310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31008"/>
    <w:rPr>
      <w:rFonts w:ascii="Calibri" w:hAnsi="Calibri" w:cs="Calibri"/>
      <w:lang w:eastAsia="ru-RU"/>
    </w:rPr>
  </w:style>
  <w:style w:type="table" w:styleId="ad">
    <w:name w:val="Table Grid"/>
    <w:basedOn w:val="a1"/>
    <w:uiPriority w:val="39"/>
    <w:rsid w:val="0093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A82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png"/><Relationship Id="rId48" Type="http://schemas.openxmlformats.org/officeDocument/2006/relationships/fontTable" Target="fontTable.xm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ecautotrade.com" TargetMode="External"/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F8630-061A-417A-9879-4866FB20F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Куркин Сергей Алексеевич</cp:lastModifiedBy>
  <cp:revision>29</cp:revision>
  <cp:lastPrinted>2025-03-05T08:15:00Z</cp:lastPrinted>
  <dcterms:created xsi:type="dcterms:W3CDTF">2024-04-04T10:22:00Z</dcterms:created>
  <dcterms:modified xsi:type="dcterms:W3CDTF">2025-04-17T08:14:00Z</dcterms:modified>
</cp:coreProperties>
</file>